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:rsidR="00EF6C61" w:rsidRPr="00D669DE" w:rsidRDefault="00EF6C61" w:rsidP="00D669DE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AD7465" w:rsidRDefault="006276C8" w:rsidP="00884F91">
            <w:pPr>
              <w:jc w:val="center"/>
              <w:rPr>
                <w:i/>
              </w:rPr>
            </w:pPr>
            <w:r w:rsidRPr="00AD7465">
              <w:rPr>
                <w:i/>
              </w:rPr>
              <w:t>Nazwa/adres Oddziału Laboratoryjnego</w:t>
            </w:r>
          </w:p>
        </w:tc>
        <w:tc>
          <w:tcPr>
            <w:tcW w:w="3148" w:type="dxa"/>
            <w:gridSpan w:val="3"/>
          </w:tcPr>
          <w:p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537D8F" w:rsidRDefault="00EF6C61" w:rsidP="006849B2"/>
        </w:tc>
      </w:tr>
      <w:tr w:rsidR="00EF6C61" w:rsidTr="00AF28A7">
        <w:trPr>
          <w:trHeight w:val="510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</w:tc>
      </w:tr>
      <w:tr w:rsidR="00EF6C61" w:rsidTr="00AF28A7">
        <w:trPr>
          <w:trHeight w:val="452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4D68C1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</w:t>
            </w:r>
            <w:r w:rsidR="00884F91" w:rsidRPr="004D68C1">
              <w:rPr>
                <w:b/>
              </w:rPr>
              <w:t xml:space="preserve">BADANIE </w:t>
            </w:r>
            <w:r w:rsidR="00703E67" w:rsidRPr="004D68C1">
              <w:rPr>
                <w:b/>
              </w:rPr>
              <w:t>FIZYKOCHEMICZNE</w:t>
            </w:r>
            <w:r w:rsidR="00884F91" w:rsidRPr="004D68C1">
              <w:rPr>
                <w:b/>
              </w:rPr>
              <w:t xml:space="preserve"> PRÓBEK </w:t>
            </w:r>
            <w:r w:rsidR="00BF04D0" w:rsidRPr="004D68C1">
              <w:rPr>
                <w:b/>
              </w:rPr>
              <w:t>PRZEDMIOTÓW I WYROBÓW DO KONTAKTU Z ŻYWNOŚCIĄ</w:t>
            </w:r>
            <w:r w:rsidR="00BF04D0">
              <w:rPr>
                <w:b/>
                <w:i/>
              </w:rPr>
              <w:t xml:space="preserve"> </w:t>
            </w:r>
          </w:p>
        </w:tc>
      </w:tr>
      <w:tr w:rsidR="00561B85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237824" w:rsidRPr="00D6363E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D6363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1B7DA8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:rsidR="001B7DA8" w:rsidRDefault="001B7DA8" w:rsidP="00442663"/>
        </w:tc>
      </w:tr>
      <w:tr w:rsidR="00620D29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B610CD" w:rsidRDefault="00B610CD"/>
        </w:tc>
        <w:tc>
          <w:tcPr>
            <w:tcW w:w="8364" w:type="dxa"/>
            <w:gridSpan w:val="8"/>
            <w:vAlign w:val="center"/>
          </w:tcPr>
          <w:p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:rsidR="008F0AEF" w:rsidRPr="001038D7" w:rsidRDefault="008F0AEF">
            <w:pPr>
              <w:rPr>
                <w:sz w:val="16"/>
                <w:szCs w:val="16"/>
              </w:rPr>
            </w:pPr>
          </w:p>
          <w:p w:rsidR="00537D8F" w:rsidRPr="001038D7" w:rsidRDefault="00537D8F">
            <w:pPr>
              <w:rPr>
                <w:sz w:val="16"/>
                <w:szCs w:val="16"/>
              </w:rPr>
            </w:pPr>
          </w:p>
          <w:p w:rsidR="00537D8F" w:rsidRDefault="00537D8F"/>
        </w:tc>
      </w:tr>
      <w:tr w:rsidR="00692507" w:rsidTr="00AF28A7">
        <w:tc>
          <w:tcPr>
            <w:tcW w:w="1668" w:type="dxa"/>
            <w:gridSpan w:val="2"/>
            <w:shd w:val="clear" w:color="auto" w:fill="auto"/>
          </w:tcPr>
          <w:p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ypełnia Zleceniodawca</w:t>
            </w:r>
          </w:p>
        </w:tc>
      </w:tr>
      <w:tr w:rsidR="00692507" w:rsidTr="00AF28A7">
        <w:trPr>
          <w:trHeight w:val="1011"/>
        </w:trPr>
        <w:tc>
          <w:tcPr>
            <w:tcW w:w="5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Nazwa i adres producenta/ </w:t>
            </w:r>
            <w:r>
              <w:rPr>
                <w:sz w:val="16"/>
                <w:szCs w:val="16"/>
              </w:rPr>
              <w:br/>
            </w:r>
            <w:r w:rsidRPr="00B353F5">
              <w:rPr>
                <w:sz w:val="16"/>
                <w:szCs w:val="16"/>
              </w:rPr>
              <w:t>Kraj pochodzenia</w:t>
            </w:r>
          </w:p>
        </w:tc>
        <w:tc>
          <w:tcPr>
            <w:tcW w:w="851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</w:tbl>
    <w:p w:rsidR="001038D7" w:rsidRDefault="001038D7" w:rsidP="001038D7">
      <w:pPr>
        <w:spacing w:after="0"/>
        <w:rPr>
          <w:b/>
          <w:sz w:val="16"/>
          <w:szCs w:val="16"/>
        </w:rPr>
        <w:sectPr w:rsidR="001038D7" w:rsidSect="00582E92">
          <w:footerReference w:type="default" r:id="rId9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tbl>
      <w:tblPr>
        <w:tblStyle w:val="Tabela-Siatka"/>
        <w:tblW w:w="10623" w:type="dxa"/>
        <w:tblLayout w:type="fixed"/>
        <w:tblLook w:val="04A0" w:firstRow="1" w:lastRow="0" w:firstColumn="1" w:lastColumn="0" w:noHBand="0" w:noVBand="1"/>
      </w:tblPr>
      <w:tblGrid>
        <w:gridCol w:w="553"/>
        <w:gridCol w:w="7"/>
        <w:gridCol w:w="8"/>
        <w:gridCol w:w="4927"/>
        <w:gridCol w:w="4394"/>
        <w:gridCol w:w="734"/>
      </w:tblGrid>
      <w:tr w:rsidR="0039363F" w:rsidRPr="00DD5B9B" w:rsidTr="004E1E1D">
        <w:tc>
          <w:tcPr>
            <w:tcW w:w="10623" w:type="dxa"/>
            <w:gridSpan w:val="6"/>
          </w:tcPr>
          <w:p w:rsidR="0039363F" w:rsidRPr="00DD5B9B" w:rsidRDefault="0039363F" w:rsidP="004E1E1D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lastRenderedPageBreak/>
              <w:t xml:space="preserve">ZAKRES BADAŃ </w:t>
            </w:r>
            <w:r w:rsidR="005974A8">
              <w:rPr>
                <w:b/>
                <w:sz w:val="20"/>
                <w:szCs w:val="20"/>
              </w:rPr>
              <w:t>MATERIAŁÓW</w:t>
            </w:r>
            <w:r w:rsidRPr="00DD5B9B">
              <w:rPr>
                <w:b/>
                <w:sz w:val="20"/>
                <w:szCs w:val="20"/>
              </w:rPr>
              <w:t xml:space="preserve"> I WYROBÓW DO KONTAKTU Z ŻYWNOŚCIĄ</w:t>
            </w:r>
          </w:p>
          <w:p w:rsidR="0039363F" w:rsidRPr="00DD5B9B" w:rsidRDefault="0039363F" w:rsidP="004E1E1D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(A)-wyniki badań objęte Zakresem Akredytacji Nr AB 601</w:t>
            </w:r>
          </w:p>
        </w:tc>
      </w:tr>
      <w:tr w:rsidR="0039363F" w:rsidRPr="00DD5B9B" w:rsidTr="00106589">
        <w:tc>
          <w:tcPr>
            <w:tcW w:w="560" w:type="dxa"/>
            <w:gridSpan w:val="2"/>
          </w:tcPr>
          <w:p w:rsidR="0039363F" w:rsidRPr="00DD5B9B" w:rsidRDefault="0039363F" w:rsidP="004E1E1D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35" w:type="dxa"/>
            <w:gridSpan w:val="2"/>
          </w:tcPr>
          <w:p w:rsidR="0039363F" w:rsidRPr="00DD5B9B" w:rsidRDefault="0039363F" w:rsidP="004E1E1D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5128" w:type="dxa"/>
            <w:gridSpan w:val="2"/>
          </w:tcPr>
          <w:p w:rsidR="0039363F" w:rsidRPr="00DD5B9B" w:rsidRDefault="0039363F" w:rsidP="004E1E1D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39363F" w:rsidRPr="00DD5B9B" w:rsidTr="00106589">
        <w:tc>
          <w:tcPr>
            <w:tcW w:w="560" w:type="dxa"/>
            <w:gridSpan w:val="2"/>
          </w:tcPr>
          <w:p w:rsidR="0039363F" w:rsidRPr="000C475B" w:rsidRDefault="0039363F" w:rsidP="004E1E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35" w:type="dxa"/>
            <w:gridSpan w:val="2"/>
            <w:vAlign w:val="center"/>
          </w:tcPr>
          <w:p w:rsidR="0039363F" w:rsidRPr="000C475B" w:rsidRDefault="0039363F" w:rsidP="000C475B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globalna -</w:t>
            </w:r>
            <w:r w:rsidR="00927F48">
              <w:rPr>
                <w:rFonts w:cstheme="minorHAnsi"/>
                <w:sz w:val="18"/>
                <w:szCs w:val="18"/>
              </w:rPr>
              <w:t xml:space="preserve">  </w:t>
            </w:r>
            <w:r w:rsidRPr="000C475B">
              <w:rPr>
                <w:rFonts w:cstheme="minorHAnsi"/>
                <w:sz w:val="18"/>
                <w:szCs w:val="18"/>
              </w:rPr>
              <w:t>przez całkowite zanurzenie</w:t>
            </w:r>
          </w:p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9363F" w:rsidRPr="00106589" w:rsidRDefault="00DB59B0" w:rsidP="00106589">
            <w:pPr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Metoda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wagowa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wg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39363F" w:rsidRPr="000C475B">
              <w:rPr>
                <w:rFonts w:cstheme="minorHAnsi"/>
                <w:sz w:val="18"/>
                <w:szCs w:val="18"/>
                <w:lang w:val="de-DE"/>
              </w:rPr>
              <w:t>PN-EN 1186-3:2005</w:t>
            </w:r>
          </w:p>
        </w:tc>
        <w:tc>
          <w:tcPr>
            <w:tcW w:w="734" w:type="dxa"/>
          </w:tcPr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39363F" w:rsidRPr="00DD5B9B" w:rsidTr="00106589">
        <w:tc>
          <w:tcPr>
            <w:tcW w:w="560" w:type="dxa"/>
            <w:gridSpan w:val="2"/>
          </w:tcPr>
          <w:p w:rsidR="0039363F" w:rsidRPr="000C475B" w:rsidRDefault="0039363F" w:rsidP="004E1E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35" w:type="dxa"/>
            <w:gridSpan w:val="2"/>
            <w:vAlign w:val="center"/>
          </w:tcPr>
          <w:p w:rsidR="0039363F" w:rsidRPr="000C475B" w:rsidRDefault="0039363F" w:rsidP="000C475B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globalna -  z zastosowaniem komory pomiarowej</w:t>
            </w:r>
          </w:p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9363F" w:rsidRPr="000C475B" w:rsidRDefault="00106589" w:rsidP="00106589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Metoda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wagowa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wg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39363F" w:rsidRPr="000C475B">
              <w:rPr>
                <w:rFonts w:cstheme="minorHAnsi"/>
                <w:sz w:val="18"/>
                <w:szCs w:val="18"/>
                <w:lang w:val="de-DE"/>
              </w:rPr>
              <w:t>PN-EN 1186-5:2005</w:t>
            </w:r>
          </w:p>
        </w:tc>
        <w:tc>
          <w:tcPr>
            <w:tcW w:w="734" w:type="dxa"/>
          </w:tcPr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39363F" w:rsidRPr="00DD5B9B" w:rsidTr="00106589">
        <w:tc>
          <w:tcPr>
            <w:tcW w:w="560" w:type="dxa"/>
            <w:gridSpan w:val="2"/>
          </w:tcPr>
          <w:p w:rsidR="0039363F" w:rsidRPr="000C475B" w:rsidRDefault="0039363F" w:rsidP="004E1E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5" w:type="dxa"/>
            <w:gridSpan w:val="2"/>
            <w:vAlign w:val="center"/>
          </w:tcPr>
          <w:p w:rsidR="0039363F" w:rsidRPr="000C475B" w:rsidRDefault="0039363F" w:rsidP="000C475B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globalna - przez napełnienia wyrobu</w:t>
            </w:r>
          </w:p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9363F" w:rsidRPr="00106589" w:rsidRDefault="00106589" w:rsidP="00106589">
            <w:pPr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Metoda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wagowa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wg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39363F" w:rsidRPr="000C475B">
              <w:rPr>
                <w:rFonts w:cstheme="minorHAnsi"/>
                <w:sz w:val="18"/>
                <w:szCs w:val="18"/>
                <w:lang w:val="de-DE"/>
              </w:rPr>
              <w:t>PN-EN 1186-9:2006</w:t>
            </w:r>
          </w:p>
        </w:tc>
        <w:tc>
          <w:tcPr>
            <w:tcW w:w="734" w:type="dxa"/>
          </w:tcPr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39363F" w:rsidRPr="00DD5B9B" w:rsidTr="00106589">
        <w:tc>
          <w:tcPr>
            <w:tcW w:w="560" w:type="dxa"/>
            <w:gridSpan w:val="2"/>
          </w:tcPr>
          <w:p w:rsidR="0039363F" w:rsidRPr="000C475B" w:rsidRDefault="0039363F" w:rsidP="004E1E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5" w:type="dxa"/>
            <w:gridSpan w:val="2"/>
            <w:vAlign w:val="center"/>
          </w:tcPr>
          <w:p w:rsidR="0039363F" w:rsidRPr="000C475B" w:rsidRDefault="0039363F" w:rsidP="000C475B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 xml:space="preserve">Migracja globalna </w:t>
            </w:r>
            <w:r w:rsidR="00DB59B0">
              <w:rPr>
                <w:rFonts w:cstheme="minorHAnsi"/>
                <w:sz w:val="18"/>
                <w:szCs w:val="18"/>
              </w:rPr>
              <w:t>–</w:t>
            </w:r>
            <w:r w:rsidRPr="000C475B">
              <w:rPr>
                <w:rFonts w:cstheme="minorHAnsi"/>
                <w:sz w:val="18"/>
                <w:szCs w:val="18"/>
              </w:rPr>
              <w:t xml:space="preserve"> </w:t>
            </w:r>
            <w:r w:rsidR="00DB59B0">
              <w:rPr>
                <w:rFonts w:cstheme="minorHAnsi"/>
                <w:sz w:val="18"/>
                <w:szCs w:val="18"/>
              </w:rPr>
              <w:t xml:space="preserve">z zastosowaniem </w:t>
            </w:r>
            <w:r w:rsidRPr="000C475B">
              <w:rPr>
                <w:rFonts w:cstheme="minorHAnsi"/>
                <w:sz w:val="18"/>
                <w:szCs w:val="18"/>
              </w:rPr>
              <w:t xml:space="preserve"> </w:t>
            </w:r>
            <w:r w:rsidR="00DB59B0">
              <w:rPr>
                <w:rFonts w:cstheme="minorHAnsi"/>
                <w:sz w:val="18"/>
                <w:szCs w:val="18"/>
              </w:rPr>
              <w:t>torebki</w:t>
            </w:r>
          </w:p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9363F" w:rsidRPr="00106589" w:rsidRDefault="00106589" w:rsidP="00106589">
            <w:pPr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Metoda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wagowa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wg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39363F" w:rsidRPr="000C475B">
              <w:rPr>
                <w:rFonts w:cstheme="minorHAnsi"/>
                <w:sz w:val="18"/>
                <w:szCs w:val="18"/>
                <w:lang w:val="de-DE"/>
              </w:rPr>
              <w:t>PN-EN 1186-7:2006</w:t>
            </w:r>
          </w:p>
        </w:tc>
        <w:tc>
          <w:tcPr>
            <w:tcW w:w="734" w:type="dxa"/>
          </w:tcPr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39363F" w:rsidRPr="00DD5B9B" w:rsidTr="00106589">
        <w:trPr>
          <w:trHeight w:val="669"/>
        </w:trPr>
        <w:tc>
          <w:tcPr>
            <w:tcW w:w="553" w:type="dxa"/>
          </w:tcPr>
          <w:p w:rsidR="0039363F" w:rsidRPr="000C475B" w:rsidRDefault="0039363F" w:rsidP="004E1E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9363F" w:rsidRPr="000C475B" w:rsidRDefault="0039363F" w:rsidP="004E1E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942" w:type="dxa"/>
            <w:gridSpan w:val="3"/>
            <w:vAlign w:val="center"/>
          </w:tcPr>
          <w:p w:rsidR="0039363F" w:rsidRPr="000C475B" w:rsidRDefault="0039363F" w:rsidP="000C475B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globalna - Metoda z zastosowaniem płynów modelowych  imitujących tłuszcze</w:t>
            </w:r>
          </w:p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9363F" w:rsidRPr="00106589" w:rsidRDefault="00106589" w:rsidP="00106589">
            <w:pPr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Metoda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wagowa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wg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="0039363F" w:rsidRPr="000C475B">
              <w:rPr>
                <w:rFonts w:cstheme="minorHAnsi"/>
                <w:sz w:val="18"/>
                <w:szCs w:val="18"/>
                <w:lang w:val="de-DE"/>
              </w:rPr>
              <w:t>PN-EN 1186-14:2005</w:t>
            </w:r>
          </w:p>
        </w:tc>
        <w:tc>
          <w:tcPr>
            <w:tcW w:w="734" w:type="dxa"/>
          </w:tcPr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9363F" w:rsidRPr="00DD5B9B" w:rsidTr="00106589">
        <w:trPr>
          <w:trHeight w:val="480"/>
        </w:trPr>
        <w:tc>
          <w:tcPr>
            <w:tcW w:w="553" w:type="dxa"/>
          </w:tcPr>
          <w:p w:rsidR="0039363F" w:rsidRPr="000C475B" w:rsidRDefault="0039363F" w:rsidP="004E1E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39363F" w:rsidRPr="000C475B" w:rsidRDefault="0039363F" w:rsidP="004E1E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42" w:type="dxa"/>
            <w:gridSpan w:val="3"/>
            <w:vAlign w:val="center"/>
          </w:tcPr>
          <w:p w:rsidR="0039363F" w:rsidRPr="000C475B" w:rsidRDefault="0039363F" w:rsidP="000C475B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Zawartość formaldehydu  w wyciągu wodnym  (papier i tektura)</w:t>
            </w:r>
          </w:p>
          <w:p w:rsidR="0039363F" w:rsidRPr="000C475B" w:rsidRDefault="0039363F" w:rsidP="000C4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9363F" w:rsidRPr="000C475B" w:rsidRDefault="00106589" w:rsidP="00106589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spektrofotometryczna wg </w:t>
            </w:r>
            <w:r w:rsidR="0039363F" w:rsidRPr="000C475B">
              <w:rPr>
                <w:rFonts w:cstheme="minorHAnsi"/>
                <w:sz w:val="18"/>
                <w:szCs w:val="18"/>
              </w:rPr>
              <w:t>PN-EN 645:1998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39363F" w:rsidRPr="000C475B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PN-EN 1541:2003</w:t>
            </w:r>
          </w:p>
        </w:tc>
        <w:tc>
          <w:tcPr>
            <w:tcW w:w="734" w:type="dxa"/>
          </w:tcPr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</w:p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39363F" w:rsidRPr="00DD5B9B" w:rsidTr="00106589">
        <w:trPr>
          <w:trHeight w:val="240"/>
        </w:trPr>
        <w:tc>
          <w:tcPr>
            <w:tcW w:w="553" w:type="dxa"/>
          </w:tcPr>
          <w:p w:rsidR="0039363F" w:rsidRPr="000C475B" w:rsidRDefault="0039363F" w:rsidP="004E1E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942" w:type="dxa"/>
            <w:gridSpan w:val="3"/>
            <w:vAlign w:val="center"/>
          </w:tcPr>
          <w:p w:rsidR="0039363F" w:rsidRPr="000C475B" w:rsidRDefault="0039363F" w:rsidP="000C475B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 xml:space="preserve">Zawartość </w:t>
            </w:r>
            <w:proofErr w:type="spellStart"/>
            <w:r w:rsidRPr="000C475B">
              <w:rPr>
                <w:rFonts w:cstheme="minorHAnsi"/>
                <w:sz w:val="18"/>
                <w:szCs w:val="18"/>
              </w:rPr>
              <w:t>ekstrahowa</w:t>
            </w:r>
            <w:r w:rsidR="000C475B">
              <w:rPr>
                <w:rFonts w:cstheme="minorHAnsi"/>
                <w:sz w:val="18"/>
                <w:szCs w:val="18"/>
              </w:rPr>
              <w:t>l</w:t>
            </w:r>
            <w:r w:rsidRPr="000C475B">
              <w:rPr>
                <w:rFonts w:cstheme="minorHAnsi"/>
                <w:sz w:val="18"/>
                <w:szCs w:val="18"/>
              </w:rPr>
              <w:t>nego</w:t>
            </w:r>
            <w:proofErr w:type="spellEnd"/>
            <w:r w:rsidRPr="000C475B">
              <w:rPr>
                <w:rFonts w:cstheme="minorHAnsi"/>
                <w:sz w:val="18"/>
                <w:szCs w:val="18"/>
              </w:rPr>
              <w:t xml:space="preserve"> formaldehydu (tłoczywa melaminowo - formaldehydowe)</w:t>
            </w:r>
          </w:p>
          <w:p w:rsidR="0039363F" w:rsidRPr="000C475B" w:rsidRDefault="0039363F" w:rsidP="000C4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9363F" w:rsidRPr="00106589" w:rsidRDefault="00106589" w:rsidP="00106589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spektrofotometryczna wg </w:t>
            </w:r>
            <w:r w:rsidR="0039363F" w:rsidRPr="000C475B">
              <w:rPr>
                <w:rFonts w:cstheme="minorHAnsi"/>
                <w:sz w:val="18"/>
                <w:szCs w:val="18"/>
                <w:lang w:val="de-DE"/>
              </w:rPr>
              <w:t xml:space="preserve">PN ISO 4614:2005  </w:t>
            </w:r>
            <w:proofErr w:type="spellStart"/>
            <w:r w:rsidR="0039363F" w:rsidRPr="000C475B">
              <w:rPr>
                <w:rFonts w:cstheme="minorHAnsi"/>
                <w:sz w:val="18"/>
                <w:szCs w:val="18"/>
                <w:lang w:val="de-DE"/>
              </w:rPr>
              <w:t>pkt.</w:t>
            </w:r>
            <w:proofErr w:type="spellEnd"/>
            <w:r w:rsidR="0039363F" w:rsidRPr="000C475B">
              <w:rPr>
                <w:rFonts w:cstheme="minorHAnsi"/>
                <w:sz w:val="18"/>
                <w:szCs w:val="18"/>
                <w:lang w:val="de-DE"/>
              </w:rPr>
              <w:t xml:space="preserve"> 8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="0039363F" w:rsidRPr="000C475B">
              <w:rPr>
                <w:rFonts w:cstheme="minorHAnsi"/>
                <w:sz w:val="18"/>
                <w:szCs w:val="18"/>
                <w:lang w:val="de-DE"/>
              </w:rPr>
              <w:t>PN-EN 13130-1:2006</w:t>
            </w:r>
          </w:p>
        </w:tc>
        <w:tc>
          <w:tcPr>
            <w:tcW w:w="734" w:type="dxa"/>
          </w:tcPr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39363F" w:rsidRPr="00DD5B9B" w:rsidTr="00106589">
        <w:trPr>
          <w:trHeight w:val="233"/>
        </w:trPr>
        <w:tc>
          <w:tcPr>
            <w:tcW w:w="553" w:type="dxa"/>
          </w:tcPr>
          <w:p w:rsidR="0039363F" w:rsidRPr="000C475B" w:rsidRDefault="0039363F" w:rsidP="004E1E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942" w:type="dxa"/>
            <w:gridSpan w:val="3"/>
            <w:vAlign w:val="center"/>
          </w:tcPr>
          <w:p w:rsidR="0039363F" w:rsidRPr="000C475B" w:rsidRDefault="0047335B" w:rsidP="000C475B">
            <w:pPr>
              <w:tabs>
                <w:tab w:val="center" w:pos="4536"/>
                <w:tab w:val="right" w:pos="9072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Migracja </w:t>
            </w:r>
            <w:r w:rsidR="0039363F" w:rsidRPr="000C475B">
              <w:rPr>
                <w:rFonts w:cstheme="minorHAnsi"/>
                <w:sz w:val="18"/>
                <w:szCs w:val="18"/>
              </w:rPr>
              <w:t xml:space="preserve"> pierwszorzędowych amin aromatycznych (</w:t>
            </w:r>
            <w:proofErr w:type="spellStart"/>
            <w:r w:rsidR="0039363F" w:rsidRPr="000C475B">
              <w:rPr>
                <w:rFonts w:cstheme="minorHAnsi"/>
                <w:sz w:val="18"/>
                <w:szCs w:val="18"/>
              </w:rPr>
              <w:t>PAAs</w:t>
            </w:r>
            <w:proofErr w:type="spellEnd"/>
            <w:r w:rsidR="0039363F" w:rsidRPr="000C475B">
              <w:rPr>
                <w:rFonts w:cstheme="minorHAnsi"/>
                <w:sz w:val="18"/>
                <w:szCs w:val="18"/>
              </w:rPr>
              <w:t>)</w:t>
            </w:r>
            <w:r w:rsidR="000C475B" w:rsidRPr="000C475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7335B">
              <w:rPr>
                <w:rFonts w:cstheme="minorHAnsi"/>
                <w:sz w:val="18"/>
                <w:szCs w:val="18"/>
              </w:rPr>
              <w:t>z wyrobów do kontaktu z żywnością wykonanych z poliamidu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0C475B" w:rsidRPr="00106589" w:rsidRDefault="00106589" w:rsidP="0010658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eastAsia="ArialMT" w:cstheme="minorHAnsi"/>
                <w:sz w:val="18"/>
                <w:szCs w:val="18"/>
              </w:rPr>
            </w:pPr>
            <w:r>
              <w:rPr>
                <w:rFonts w:eastAsia="ArialMT" w:cstheme="minorHAnsi"/>
                <w:sz w:val="18"/>
                <w:szCs w:val="18"/>
              </w:rPr>
              <w:t xml:space="preserve">Metoda wysokosprawnej chromatografii cieczowej z detekcją matrycą diodową (HPLC-DAD) wg  </w:t>
            </w:r>
            <w:r w:rsidR="0039363F" w:rsidRPr="000C475B">
              <w:rPr>
                <w:rFonts w:eastAsia="ArialMT" w:cstheme="minorHAnsi"/>
                <w:sz w:val="18"/>
                <w:szCs w:val="18"/>
              </w:rPr>
              <w:t>PB-LFZ/LFI-11 wydanie nr 5z dnia 25.11.2014 r.</w:t>
            </w:r>
          </w:p>
        </w:tc>
        <w:tc>
          <w:tcPr>
            <w:tcW w:w="734" w:type="dxa"/>
          </w:tcPr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39363F" w:rsidRPr="00DD5B9B" w:rsidTr="00106589">
        <w:trPr>
          <w:trHeight w:val="240"/>
        </w:trPr>
        <w:tc>
          <w:tcPr>
            <w:tcW w:w="553" w:type="dxa"/>
          </w:tcPr>
          <w:p w:rsidR="000C475B" w:rsidRPr="000C475B" w:rsidRDefault="000C475B" w:rsidP="004E1E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9363F" w:rsidRPr="000C475B" w:rsidRDefault="0039363F" w:rsidP="004E1E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942" w:type="dxa"/>
            <w:gridSpan w:val="3"/>
            <w:vAlign w:val="center"/>
          </w:tcPr>
          <w:p w:rsidR="000C475B" w:rsidRPr="000C475B" w:rsidRDefault="000C475B" w:rsidP="000C475B">
            <w:pPr>
              <w:rPr>
                <w:rFonts w:cstheme="minorHAnsi"/>
                <w:sz w:val="18"/>
                <w:szCs w:val="18"/>
              </w:rPr>
            </w:pPr>
          </w:p>
          <w:p w:rsidR="0039363F" w:rsidRPr="000C475B" w:rsidRDefault="0039363F" w:rsidP="000C475B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Cechy organoleptyczne</w:t>
            </w:r>
          </w:p>
          <w:p w:rsidR="0039363F" w:rsidRPr="000C475B" w:rsidRDefault="0039363F" w:rsidP="000C4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9363F" w:rsidRPr="00106589" w:rsidRDefault="00106589" w:rsidP="001065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trójkątowa wg </w:t>
            </w:r>
            <w:r w:rsidR="0039363F" w:rsidRPr="000C475B">
              <w:rPr>
                <w:rFonts w:cstheme="minorHAnsi"/>
                <w:sz w:val="18"/>
                <w:szCs w:val="18"/>
              </w:rPr>
              <w:t>DIN 10955:2004</w:t>
            </w:r>
          </w:p>
        </w:tc>
        <w:tc>
          <w:tcPr>
            <w:tcW w:w="734" w:type="dxa"/>
          </w:tcPr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9363F" w:rsidRPr="00DD5B9B" w:rsidTr="00106589">
        <w:trPr>
          <w:trHeight w:val="738"/>
        </w:trPr>
        <w:tc>
          <w:tcPr>
            <w:tcW w:w="568" w:type="dxa"/>
            <w:gridSpan w:val="3"/>
            <w:vAlign w:val="center"/>
          </w:tcPr>
          <w:p w:rsidR="0039363F" w:rsidRPr="000C475B" w:rsidRDefault="0039363F" w:rsidP="000C475B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10</w:t>
            </w:r>
          </w:p>
          <w:p w:rsidR="0039363F" w:rsidRPr="000C475B" w:rsidRDefault="0039363F" w:rsidP="000C4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nil"/>
            </w:tcBorders>
            <w:vAlign w:val="center"/>
          </w:tcPr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metali (ołowiu i kadmu) z wyrobów ceramicznych</w:t>
            </w:r>
          </w:p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9363F" w:rsidRPr="00106589" w:rsidRDefault="00106589" w:rsidP="001065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płomieniowej absorpcyjnej spektrometrii atomowej (FAAS) wg </w:t>
            </w:r>
            <w:r w:rsidR="0039363F" w:rsidRPr="000C475B">
              <w:rPr>
                <w:rFonts w:cstheme="minorHAnsi"/>
                <w:sz w:val="18"/>
                <w:szCs w:val="18"/>
              </w:rPr>
              <w:t>PN-EN 1388-1:2000 +Ap1:2002</w:t>
            </w:r>
          </w:p>
        </w:tc>
        <w:tc>
          <w:tcPr>
            <w:tcW w:w="734" w:type="dxa"/>
          </w:tcPr>
          <w:p w:rsidR="0039363F" w:rsidRPr="00FC69C1" w:rsidRDefault="0039363F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39363F" w:rsidRPr="00DD5B9B" w:rsidTr="00106589">
        <w:trPr>
          <w:trHeight w:val="735"/>
        </w:trPr>
        <w:tc>
          <w:tcPr>
            <w:tcW w:w="568" w:type="dxa"/>
            <w:gridSpan w:val="3"/>
            <w:tcBorders>
              <w:top w:val="single" w:sz="4" w:space="0" w:color="auto"/>
            </w:tcBorders>
            <w:vAlign w:val="center"/>
          </w:tcPr>
          <w:p w:rsidR="0039363F" w:rsidRPr="000C475B" w:rsidRDefault="00B76FDB" w:rsidP="000C475B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Migracja metali (ołowiu i kadmu) z powierzchni krzemianowych</w:t>
            </w:r>
            <w:r w:rsidR="000C475B" w:rsidRPr="000C475B">
              <w:rPr>
                <w:rFonts w:cstheme="minorHAnsi"/>
                <w:sz w:val="18"/>
                <w:szCs w:val="18"/>
              </w:rPr>
              <w:t xml:space="preserve">, </w:t>
            </w:r>
            <w:r w:rsidRPr="000C475B">
              <w:rPr>
                <w:rFonts w:cstheme="minorHAnsi"/>
                <w:sz w:val="18"/>
                <w:szCs w:val="18"/>
              </w:rPr>
              <w:t>wyrobów innych niż ceramiczne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9363F" w:rsidRPr="000C475B" w:rsidRDefault="00106589" w:rsidP="001065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płomieniowej absorpcyjnej spektrometrii atomowej (FAAS) wg </w:t>
            </w:r>
            <w:r w:rsidR="0039363F" w:rsidRPr="000C475B">
              <w:rPr>
                <w:rFonts w:cstheme="minorHAnsi"/>
                <w:sz w:val="18"/>
                <w:szCs w:val="18"/>
              </w:rPr>
              <w:t>PN-EN 1388-2:2000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124042" w:rsidRPr="00FC69C1" w:rsidRDefault="00124042" w:rsidP="00106589">
            <w:pPr>
              <w:rPr>
                <w:rFonts w:cstheme="minorHAnsi"/>
                <w:b/>
                <w:sz w:val="18"/>
                <w:szCs w:val="18"/>
              </w:rPr>
            </w:pPr>
          </w:p>
          <w:p w:rsidR="0039363F" w:rsidRPr="00FC69C1" w:rsidRDefault="00124042" w:rsidP="00106589">
            <w:pPr>
              <w:rPr>
                <w:rFonts w:cstheme="minorHAnsi"/>
                <w:b/>
                <w:sz w:val="18"/>
                <w:szCs w:val="18"/>
              </w:rPr>
            </w:pPr>
            <w:r w:rsidRPr="00FC69C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</w:tr>
      <w:tr w:rsidR="0039363F" w:rsidRPr="00DD5B9B" w:rsidTr="00106589">
        <w:trPr>
          <w:trHeight w:val="648"/>
        </w:trPr>
        <w:tc>
          <w:tcPr>
            <w:tcW w:w="568" w:type="dxa"/>
            <w:gridSpan w:val="3"/>
            <w:tcBorders>
              <w:top w:val="single" w:sz="4" w:space="0" w:color="auto"/>
            </w:tcBorders>
            <w:vAlign w:val="center"/>
          </w:tcPr>
          <w:p w:rsidR="0039363F" w:rsidRPr="000C475B" w:rsidRDefault="00B76FDB" w:rsidP="000C475B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 xml:space="preserve">Migracja metali ( ołowiu, kadmu, miedzi, cynku, żelaza) –z papieru, tektury, bibułki </w:t>
            </w:r>
            <w:proofErr w:type="spellStart"/>
            <w:r w:rsidRPr="000C475B">
              <w:rPr>
                <w:rFonts w:cstheme="minorHAnsi"/>
                <w:sz w:val="18"/>
                <w:szCs w:val="18"/>
              </w:rPr>
              <w:t>tissue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06589" w:rsidRDefault="00106589" w:rsidP="00106589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</w:p>
          <w:p w:rsidR="0039363F" w:rsidRPr="00106589" w:rsidRDefault="00106589" w:rsidP="00106589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płomieniowej absorpcyjnej spektrometrii atomowej (FAAS) wg </w:t>
            </w:r>
            <w:r w:rsidR="0039363F" w:rsidRPr="000C475B">
              <w:rPr>
                <w:rFonts w:cstheme="minorHAnsi"/>
                <w:sz w:val="18"/>
                <w:szCs w:val="18"/>
                <w:lang w:val="en-US"/>
              </w:rPr>
              <w:t>PN-P-50430:1998</w:t>
            </w:r>
          </w:p>
          <w:p w:rsidR="0039363F" w:rsidRPr="000C475B" w:rsidRDefault="0039363F" w:rsidP="001065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39363F" w:rsidRPr="000C475B" w:rsidRDefault="0039363F" w:rsidP="0010658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39363F" w:rsidRPr="00DD5B9B" w:rsidTr="00106589">
        <w:trPr>
          <w:trHeight w:val="810"/>
        </w:trPr>
        <w:tc>
          <w:tcPr>
            <w:tcW w:w="568" w:type="dxa"/>
            <w:gridSpan w:val="3"/>
            <w:tcBorders>
              <w:top w:val="single" w:sz="4" w:space="0" w:color="auto"/>
            </w:tcBorders>
            <w:vAlign w:val="center"/>
          </w:tcPr>
          <w:p w:rsidR="0039363F" w:rsidRPr="000C475B" w:rsidRDefault="00B76FDB" w:rsidP="000C475B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 xml:space="preserve">Wilgotność -  papier, tektura, bibułki </w:t>
            </w:r>
            <w:proofErr w:type="spellStart"/>
            <w:r w:rsidRPr="000C475B">
              <w:rPr>
                <w:rFonts w:cstheme="minorHAnsi"/>
                <w:sz w:val="18"/>
                <w:szCs w:val="18"/>
              </w:rPr>
              <w:t>tissue</w:t>
            </w:r>
            <w:proofErr w:type="spellEnd"/>
          </w:p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9363F" w:rsidRPr="000C475B" w:rsidRDefault="00106589" w:rsidP="001065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wagowa wg </w:t>
            </w:r>
            <w:r w:rsidR="0039363F" w:rsidRPr="000C475B">
              <w:rPr>
                <w:rFonts w:cstheme="minorHAnsi"/>
                <w:sz w:val="18"/>
                <w:szCs w:val="18"/>
              </w:rPr>
              <w:t>PN-EN ISO 287:2011</w:t>
            </w:r>
          </w:p>
        </w:tc>
        <w:tc>
          <w:tcPr>
            <w:tcW w:w="734" w:type="dxa"/>
          </w:tcPr>
          <w:p w:rsidR="0039363F" w:rsidRPr="000C475B" w:rsidRDefault="0039363F" w:rsidP="0010658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39363F" w:rsidRPr="00DD5B9B" w:rsidTr="00106589">
        <w:trPr>
          <w:trHeight w:val="525"/>
        </w:trPr>
        <w:tc>
          <w:tcPr>
            <w:tcW w:w="568" w:type="dxa"/>
            <w:gridSpan w:val="3"/>
            <w:tcBorders>
              <w:top w:val="single" w:sz="4" w:space="0" w:color="auto"/>
            </w:tcBorders>
            <w:vAlign w:val="center"/>
          </w:tcPr>
          <w:p w:rsidR="0039363F" w:rsidRPr="000C475B" w:rsidRDefault="00B76FDB" w:rsidP="000C475B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 xml:space="preserve">Gramatura - papier, tektura, bibułki </w:t>
            </w:r>
            <w:proofErr w:type="spellStart"/>
            <w:r w:rsidRPr="000C475B">
              <w:rPr>
                <w:rFonts w:cstheme="minorHAnsi"/>
                <w:sz w:val="18"/>
                <w:szCs w:val="18"/>
              </w:rPr>
              <w:t>tissue</w:t>
            </w:r>
            <w:proofErr w:type="spellEnd"/>
          </w:p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9363F" w:rsidRPr="000C475B" w:rsidRDefault="00106589" w:rsidP="001065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wagowa wg </w:t>
            </w:r>
            <w:r w:rsidR="0039363F" w:rsidRPr="000C475B">
              <w:rPr>
                <w:rFonts w:cstheme="minorHAnsi"/>
                <w:sz w:val="18"/>
                <w:szCs w:val="18"/>
                <w:lang w:val="en-US"/>
              </w:rPr>
              <w:t>PN-EN ISO 536:2011</w:t>
            </w:r>
          </w:p>
        </w:tc>
        <w:tc>
          <w:tcPr>
            <w:tcW w:w="734" w:type="dxa"/>
          </w:tcPr>
          <w:p w:rsidR="0039363F" w:rsidRPr="000C475B" w:rsidRDefault="0039363F" w:rsidP="0010658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39363F" w:rsidRPr="00DD5B9B" w:rsidTr="00106589">
        <w:trPr>
          <w:trHeight w:val="420"/>
        </w:trPr>
        <w:tc>
          <w:tcPr>
            <w:tcW w:w="568" w:type="dxa"/>
            <w:gridSpan w:val="3"/>
            <w:tcBorders>
              <w:top w:val="single" w:sz="4" w:space="0" w:color="auto"/>
            </w:tcBorders>
            <w:vAlign w:val="center"/>
          </w:tcPr>
          <w:p w:rsidR="0039363F" w:rsidRPr="000C475B" w:rsidRDefault="00B76FDB" w:rsidP="000C475B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0C475B" w:rsidRPr="000C475B" w:rsidRDefault="000C475B" w:rsidP="000C475B">
            <w:pPr>
              <w:rPr>
                <w:rFonts w:cstheme="minorHAnsi"/>
                <w:sz w:val="18"/>
                <w:szCs w:val="18"/>
              </w:rPr>
            </w:pPr>
          </w:p>
          <w:p w:rsidR="0039363F" w:rsidRDefault="0039363F" w:rsidP="000C475B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Zawartość</w:t>
            </w:r>
            <w:r w:rsidR="00124042">
              <w:rPr>
                <w:rFonts w:cstheme="minorHAnsi"/>
                <w:sz w:val="18"/>
                <w:szCs w:val="18"/>
              </w:rPr>
              <w:t xml:space="preserve"> części lotnych – metodą wagową - </w:t>
            </w:r>
            <w:r w:rsidRPr="000C475B">
              <w:rPr>
                <w:rFonts w:cstheme="minorHAnsi"/>
                <w:sz w:val="18"/>
                <w:szCs w:val="18"/>
              </w:rPr>
              <w:t xml:space="preserve"> smoczki dla niemowląt</w:t>
            </w:r>
          </w:p>
          <w:p w:rsidR="000C475B" w:rsidRPr="000C475B" w:rsidRDefault="000C475B" w:rsidP="000C4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9363F" w:rsidRPr="000C475B" w:rsidRDefault="00106589" w:rsidP="001065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wagowa wg  </w:t>
            </w:r>
            <w:r w:rsidR="0039363F" w:rsidRPr="000C475B">
              <w:rPr>
                <w:rFonts w:cstheme="minorHAnsi"/>
                <w:sz w:val="18"/>
                <w:szCs w:val="18"/>
              </w:rPr>
              <w:t>PN-EN 1400-3:2004</w:t>
            </w:r>
          </w:p>
        </w:tc>
        <w:tc>
          <w:tcPr>
            <w:tcW w:w="734" w:type="dxa"/>
          </w:tcPr>
          <w:p w:rsidR="0039363F" w:rsidRPr="000C475B" w:rsidRDefault="0039363F" w:rsidP="0010658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39363F" w:rsidRPr="00DD5B9B" w:rsidTr="00106589">
        <w:trPr>
          <w:trHeight w:val="68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3F" w:rsidRPr="000C475B" w:rsidRDefault="00B76FDB" w:rsidP="000C475B">
            <w:pPr>
              <w:rPr>
                <w:rFonts w:cstheme="minorHAnsi"/>
                <w:b/>
                <w:sz w:val="18"/>
                <w:szCs w:val="18"/>
              </w:rPr>
            </w:pPr>
            <w:r w:rsidRPr="000C475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75B" w:rsidRDefault="000C475B" w:rsidP="000C475B">
            <w:pPr>
              <w:rPr>
                <w:rFonts w:cstheme="minorHAnsi"/>
                <w:sz w:val="18"/>
                <w:szCs w:val="18"/>
              </w:rPr>
            </w:pPr>
          </w:p>
          <w:p w:rsidR="0039363F" w:rsidRPr="000C475B" w:rsidRDefault="0039363F" w:rsidP="000C475B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Trwałość wybarwienia – papier i tektura</w:t>
            </w:r>
          </w:p>
          <w:p w:rsidR="000C475B" w:rsidRPr="000C475B" w:rsidRDefault="000C475B" w:rsidP="000C4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63F" w:rsidRPr="000C475B" w:rsidRDefault="00106589" w:rsidP="00106589">
            <w:pPr>
              <w:tabs>
                <w:tab w:val="center" w:pos="4536"/>
                <w:tab w:val="right" w:pos="907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Metoda wizualna wg </w:t>
            </w:r>
            <w:r w:rsidR="0039363F" w:rsidRPr="000C475B">
              <w:rPr>
                <w:rFonts w:cstheme="minorHAnsi"/>
                <w:sz w:val="18"/>
                <w:szCs w:val="18"/>
              </w:rPr>
              <w:t>PN-EN 1230-1:2004</w:t>
            </w:r>
          </w:p>
          <w:p w:rsidR="0039363F" w:rsidRPr="000C475B" w:rsidRDefault="0039363F" w:rsidP="00106589">
            <w:pPr>
              <w:rPr>
                <w:rFonts w:cstheme="minorHAnsi"/>
                <w:sz w:val="18"/>
                <w:szCs w:val="18"/>
              </w:rPr>
            </w:pPr>
            <w:r w:rsidRPr="000C475B">
              <w:rPr>
                <w:rFonts w:cstheme="minorHAnsi"/>
                <w:sz w:val="18"/>
                <w:szCs w:val="18"/>
              </w:rPr>
              <w:t>PN-EN 1230-2:2004</w:t>
            </w:r>
          </w:p>
        </w:tc>
        <w:tc>
          <w:tcPr>
            <w:tcW w:w="734" w:type="dxa"/>
          </w:tcPr>
          <w:p w:rsidR="0039363F" w:rsidRPr="000C475B" w:rsidRDefault="0039363F" w:rsidP="0010658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0C475B" w:rsidRPr="00DD5B9B" w:rsidTr="00683BC6">
        <w:trPr>
          <w:trHeight w:val="840"/>
        </w:trPr>
        <w:tc>
          <w:tcPr>
            <w:tcW w:w="10623" w:type="dxa"/>
            <w:gridSpan w:val="6"/>
            <w:tcBorders>
              <w:top w:val="single" w:sz="4" w:space="0" w:color="auto"/>
            </w:tcBorders>
            <w:vAlign w:val="center"/>
          </w:tcPr>
          <w:p w:rsidR="000C475B" w:rsidRDefault="000C475B" w:rsidP="000C47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475B" w:rsidRPr="00DD5B9B" w:rsidRDefault="000C475B" w:rsidP="000C475B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  <w:r w:rsidRPr="00DD5B9B">
              <w:rPr>
                <w:sz w:val="20"/>
                <w:szCs w:val="20"/>
              </w:rPr>
              <w:t xml:space="preserve"> </w:t>
            </w:r>
            <w:r w:rsidRPr="00DD5B9B">
              <w:rPr>
                <w:i/>
                <w:sz w:val="20"/>
                <w:szCs w:val="20"/>
              </w:rPr>
              <w:t>(wpisać jeśli zasadne)</w:t>
            </w:r>
          </w:p>
          <w:p w:rsidR="000C475B" w:rsidRDefault="000C475B" w:rsidP="000C47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475B" w:rsidRDefault="000C475B" w:rsidP="000C47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475B" w:rsidRPr="000C475B" w:rsidRDefault="000C475B" w:rsidP="004E1E1D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</w:tbl>
    <w:p w:rsidR="00C75CBA" w:rsidRDefault="00C75CBA" w:rsidP="00856C97">
      <w:pPr>
        <w:rPr>
          <w:b/>
          <w:sz w:val="20"/>
          <w:szCs w:val="20"/>
        </w:rPr>
      </w:pPr>
    </w:p>
    <w:p w:rsidR="000C475B" w:rsidRDefault="000C475B" w:rsidP="00856C97">
      <w:pPr>
        <w:rPr>
          <w:b/>
          <w:sz w:val="20"/>
          <w:szCs w:val="20"/>
        </w:rPr>
      </w:pPr>
    </w:p>
    <w:p w:rsidR="000C475B" w:rsidRDefault="000C475B" w:rsidP="00856C97">
      <w:pPr>
        <w:rPr>
          <w:b/>
          <w:sz w:val="20"/>
          <w:szCs w:val="20"/>
        </w:rPr>
      </w:pPr>
    </w:p>
    <w:p w:rsidR="000C475B" w:rsidRDefault="000C475B" w:rsidP="00856C97">
      <w:pPr>
        <w:rPr>
          <w:b/>
          <w:sz w:val="20"/>
          <w:szCs w:val="20"/>
        </w:rPr>
      </w:pPr>
    </w:p>
    <w:p w:rsidR="000C475B" w:rsidRDefault="000C475B" w:rsidP="00856C97">
      <w:pPr>
        <w:rPr>
          <w:b/>
          <w:sz w:val="20"/>
          <w:szCs w:val="20"/>
        </w:rPr>
      </w:pPr>
    </w:p>
    <w:p w:rsidR="000C475B" w:rsidRDefault="000C475B" w:rsidP="00856C97">
      <w:pPr>
        <w:rPr>
          <w:b/>
          <w:sz w:val="20"/>
          <w:szCs w:val="20"/>
        </w:rPr>
      </w:pPr>
    </w:p>
    <w:p w:rsidR="000C475B" w:rsidRDefault="000C475B" w:rsidP="00856C97">
      <w:pPr>
        <w:rPr>
          <w:b/>
          <w:sz w:val="20"/>
          <w:szCs w:val="20"/>
        </w:rPr>
      </w:pPr>
    </w:p>
    <w:p w:rsidR="000C475B" w:rsidRDefault="000C475B" w:rsidP="00856C97">
      <w:pPr>
        <w:rPr>
          <w:b/>
          <w:sz w:val="20"/>
          <w:szCs w:val="20"/>
        </w:rPr>
      </w:pPr>
    </w:p>
    <w:p w:rsidR="00C75CBA" w:rsidRDefault="00C75CBA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900D41" w:rsidRPr="00DD5B9B" w:rsidTr="00E227D3">
        <w:tc>
          <w:tcPr>
            <w:tcW w:w="10627" w:type="dxa"/>
            <w:gridSpan w:val="5"/>
            <w:vAlign w:val="center"/>
          </w:tcPr>
          <w:p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>ze Zleceniodawcą</w:t>
            </w:r>
            <w:r w:rsidR="00237824" w:rsidRPr="00DD5B9B">
              <w:rPr>
                <w:b/>
                <w:sz w:val="20"/>
                <w:szCs w:val="20"/>
              </w:rPr>
              <w:t>/Klientem</w:t>
            </w: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3156" w:rsidRPr="00DD5B9B" w:rsidRDefault="001B7DA8" w:rsidP="001B7DA8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D5B9B">
              <w:rPr>
                <w:sz w:val="20"/>
                <w:szCs w:val="20"/>
              </w:rPr>
              <w:t>rozszerzoną do wyników badań</w:t>
            </w:r>
            <w:r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1B3156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</w:t>
            </w:r>
            <w:r w:rsidR="001F2B95" w:rsidRPr="00DD5B9B">
              <w:rPr>
                <w:sz w:val="20"/>
                <w:szCs w:val="20"/>
              </w:rPr>
              <w:t>specyfikacje/</w:t>
            </w:r>
            <w:r w:rsidRPr="00DD5B9B">
              <w:rPr>
                <w:sz w:val="20"/>
                <w:szCs w:val="20"/>
              </w:rPr>
              <w:t>wymagania</w:t>
            </w:r>
            <w:r w:rsidR="001F2B95" w:rsidRPr="00DD5B9B">
              <w:rPr>
                <w:sz w:val="20"/>
                <w:szCs w:val="20"/>
              </w:rPr>
              <w:t xml:space="preserve"> </w:t>
            </w:r>
            <w:r w:rsidRPr="00DD5B9B">
              <w:rPr>
                <w:sz w:val="20"/>
                <w:szCs w:val="20"/>
              </w:rPr>
              <w:t>aktów prawnych</w:t>
            </w:r>
            <w:r w:rsidR="009E444D" w:rsidRPr="00DD5B9B">
              <w:rPr>
                <w:sz w:val="20"/>
                <w:szCs w:val="20"/>
              </w:rPr>
              <w:t>/</w:t>
            </w:r>
            <w:r w:rsidR="00941822" w:rsidRPr="00DD5B9B">
              <w:rPr>
                <w:i/>
                <w:sz w:val="20"/>
                <w:szCs w:val="20"/>
              </w:rPr>
              <w:t xml:space="preserve">deklaracje </w:t>
            </w:r>
            <w:r w:rsidR="009E444D" w:rsidRPr="00DD5B9B">
              <w:rPr>
                <w:i/>
                <w:sz w:val="20"/>
                <w:szCs w:val="20"/>
              </w:rPr>
              <w:t>producenta</w:t>
            </w:r>
            <w:r w:rsidR="001B3156"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3156" w:rsidRPr="00DD5B9B" w:rsidTr="00E227D3">
        <w:tc>
          <w:tcPr>
            <w:tcW w:w="10627" w:type="dxa"/>
            <w:gridSpan w:val="5"/>
            <w:vAlign w:val="center"/>
          </w:tcPr>
          <w:p w:rsidR="001B3156" w:rsidRPr="00DD5B9B" w:rsidRDefault="001B3156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Jeżeli tak wpisać właściwe akty prawne lub pozycje z Załą</w:t>
            </w:r>
            <w:r w:rsidR="00E9120A" w:rsidRPr="00DD5B9B">
              <w:rPr>
                <w:sz w:val="20"/>
                <w:szCs w:val="20"/>
              </w:rPr>
              <w:t>cznika 2 „Wykaz aktów prawnych”</w:t>
            </w:r>
          </w:p>
          <w:p w:rsidR="001B3156" w:rsidRPr="00DD5B9B" w:rsidRDefault="001B3156" w:rsidP="00E227D3">
            <w:pPr>
              <w:rPr>
                <w:i/>
                <w:sz w:val="20"/>
                <w:szCs w:val="20"/>
              </w:rPr>
            </w:pPr>
          </w:p>
          <w:p w:rsidR="001B3156" w:rsidRPr="00DD5B9B" w:rsidRDefault="001B3156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1B3156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Czy sprawozdanie z badań ma zawierać stwierdzenie zgodności z</w:t>
            </w:r>
            <w:r w:rsidR="0087794E" w:rsidRPr="00DD5B9B">
              <w:rPr>
                <w:sz w:val="20"/>
                <w:szCs w:val="20"/>
              </w:rPr>
              <w:t>e specyfikacją/</w:t>
            </w:r>
            <w:r w:rsidRPr="00DD5B9B">
              <w:rPr>
                <w:sz w:val="20"/>
                <w:szCs w:val="20"/>
              </w:rPr>
              <w:t xml:space="preserve"> </w:t>
            </w:r>
            <w:r w:rsidR="0087794E" w:rsidRPr="00DD5B9B">
              <w:rPr>
                <w:sz w:val="20"/>
                <w:szCs w:val="20"/>
              </w:rPr>
              <w:t xml:space="preserve">wymaganiem </w:t>
            </w:r>
            <w:r w:rsidR="00DF1FB2" w:rsidRPr="00DD5B9B">
              <w:rPr>
                <w:sz w:val="20"/>
                <w:szCs w:val="20"/>
              </w:rPr>
              <w:t>aktów prawnych/</w:t>
            </w:r>
            <w:r w:rsidR="00DF1FB2" w:rsidRPr="00DD5B9B">
              <w:rPr>
                <w:i/>
                <w:sz w:val="20"/>
                <w:szCs w:val="20"/>
              </w:rPr>
              <w:t>deklaracją</w:t>
            </w:r>
            <w:r w:rsidR="001B3156" w:rsidRPr="00DD5B9B">
              <w:rPr>
                <w:i/>
                <w:sz w:val="20"/>
                <w:szCs w:val="20"/>
              </w:rPr>
              <w:t xml:space="preserve"> producenta</w:t>
            </w:r>
            <w:r w:rsidR="001B3156"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:rsidTr="00DD5B9B">
        <w:trPr>
          <w:trHeight w:val="1134"/>
        </w:trPr>
        <w:tc>
          <w:tcPr>
            <w:tcW w:w="10627" w:type="dxa"/>
            <w:gridSpan w:val="5"/>
          </w:tcPr>
          <w:p w:rsidR="007E52E9" w:rsidRPr="00DD5B9B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>wpisać tylko wtedy gdy inne niż dane Zleceniodawcy/Klienta)</w:t>
            </w:r>
          </w:p>
          <w:p w:rsidR="007E52E9" w:rsidRPr="00DD5B9B" w:rsidRDefault="007E52E9" w:rsidP="00E227D3">
            <w:pPr>
              <w:rPr>
                <w:sz w:val="20"/>
                <w:szCs w:val="20"/>
              </w:rPr>
            </w:pPr>
          </w:p>
        </w:tc>
      </w:tr>
    </w:tbl>
    <w:p w:rsidR="0045356F" w:rsidRPr="00DD5B9B" w:rsidRDefault="0045356F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F64B4F" w:rsidRPr="00DD5B9B" w:rsidTr="00E227D3">
        <w:tc>
          <w:tcPr>
            <w:tcW w:w="7905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DD5B9B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10627" w:type="dxa"/>
            <w:gridSpan w:val="2"/>
            <w:vAlign w:val="center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D5B9B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856C97" w:rsidRPr="00DD5B9B" w:rsidRDefault="00DD5B9B" w:rsidP="00856C97">
      <w:pPr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br/>
      </w:r>
      <w:r w:rsidR="00856C97" w:rsidRPr="00DD5B9B">
        <w:rPr>
          <w:b/>
          <w:sz w:val="20"/>
          <w:szCs w:val="20"/>
        </w:rPr>
        <w:t>Zleceniodawca został poinformowany przez Zleceniobiorcę, że:</w:t>
      </w:r>
    </w:p>
    <w:p w:rsidR="00856C97" w:rsidRPr="00DD5B9B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D5B9B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DD5B9B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Niepewność pomiaru jest podawana w sprawozdaniach z badań</w:t>
      </w:r>
      <w:r w:rsidR="00D4023F" w:rsidRPr="00DD5B9B">
        <w:rPr>
          <w:sz w:val="20"/>
          <w:szCs w:val="20"/>
        </w:rPr>
        <w:t xml:space="preserve"> </w:t>
      </w:r>
      <w:r w:rsidR="0045356F" w:rsidRPr="00DD5B9B">
        <w:rPr>
          <w:sz w:val="20"/>
          <w:szCs w:val="20"/>
        </w:rPr>
        <w:t xml:space="preserve">gdy jest to istotne dla ważności lub zastosowania wyników badań, </w:t>
      </w:r>
      <w:r w:rsidR="00D4023F" w:rsidRPr="00DD5B9B">
        <w:rPr>
          <w:sz w:val="20"/>
          <w:szCs w:val="20"/>
        </w:rPr>
        <w:t>na życzenie Klienta lub gdy</w:t>
      </w:r>
      <w:r w:rsidRPr="00DD5B9B">
        <w:rPr>
          <w:sz w:val="20"/>
          <w:szCs w:val="20"/>
        </w:rPr>
        <w:t xml:space="preserve"> niepewność </w:t>
      </w:r>
      <w:r w:rsidR="0045356F" w:rsidRPr="00DD5B9B">
        <w:rPr>
          <w:sz w:val="20"/>
          <w:szCs w:val="20"/>
        </w:rPr>
        <w:t>wpływa na zgodność</w:t>
      </w:r>
      <w:r w:rsid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z wyspecyfikowanymi wartościami granicznymi</w:t>
      </w:r>
    </w:p>
    <w:p w:rsidR="0087794E" w:rsidRPr="00DD5B9B" w:rsidRDefault="0087794E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Przy stwierdzaniu zgodności ze specyfikacją/wymaganiem</w:t>
      </w:r>
      <w:r w:rsidR="006D16E1" w:rsidRPr="00DD5B9B">
        <w:rPr>
          <w:sz w:val="20"/>
          <w:szCs w:val="20"/>
        </w:rPr>
        <w:t>/deklaracją producenta</w:t>
      </w:r>
      <w:r w:rsidR="007A66B7" w:rsidRPr="00DD5B9B">
        <w:rPr>
          <w:sz w:val="20"/>
          <w:szCs w:val="20"/>
        </w:rPr>
        <w:t xml:space="preserve"> przyjęto zasadę prostej akceptacji</w:t>
      </w:r>
    </w:p>
    <w:p w:rsidR="00856C97" w:rsidRPr="00DD5B9B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Ma prawo do złożenia skargi do  Dyrektora  WSSE  w  Krakowie  ul. Prądnicka 76, 31-202 Kraków</w:t>
      </w:r>
    </w:p>
    <w:p w:rsidR="00F6593B" w:rsidRPr="00DD5B9B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DD5B9B">
        <w:rPr>
          <w:sz w:val="20"/>
          <w:szCs w:val="20"/>
        </w:rPr>
        <w:t>Termin realizacji zlecenia wynika z zastosowanej metodyki i jest uzgodniony przez strony</w:t>
      </w:r>
    </w:p>
    <w:p w:rsidR="00D4023F" w:rsidRPr="00DD5B9B" w:rsidRDefault="00F6593B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Dostarczone próbki do Laboratorium nie podlegają zwrotowi</w:t>
      </w:r>
    </w:p>
    <w:p w:rsidR="00594F86" w:rsidRPr="00DD5B9B" w:rsidRDefault="00973B5C" w:rsidP="00F13182">
      <w:pPr>
        <w:jc w:val="both"/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t>Zleceniodawca oświadcza, że:</w:t>
      </w:r>
    </w:p>
    <w:p w:rsidR="00796122" w:rsidRPr="00DD5B9B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Zapoznał się z metodami badań stosowanymi przez Zleceniobiorcę oraz z ceną </w:t>
      </w:r>
      <w:r w:rsidR="00B515AA" w:rsidRPr="00DD5B9B">
        <w:rPr>
          <w:sz w:val="20"/>
          <w:szCs w:val="20"/>
        </w:rPr>
        <w:t xml:space="preserve">za </w:t>
      </w:r>
      <w:r w:rsidRPr="00DD5B9B">
        <w:rPr>
          <w:sz w:val="20"/>
          <w:szCs w:val="20"/>
        </w:rPr>
        <w:t>badania</w:t>
      </w:r>
      <w:r w:rsidR="00E172B7" w:rsidRPr="00DD5B9B">
        <w:rPr>
          <w:sz w:val="20"/>
          <w:szCs w:val="20"/>
        </w:rPr>
        <w:t xml:space="preserve"> i nie wnosi w tym zakresie zastrzeżeń</w:t>
      </w:r>
    </w:p>
    <w:p w:rsidR="00EB772F" w:rsidRPr="00DD5B9B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Bierze</w:t>
      </w:r>
      <w:r w:rsidR="00176096" w:rsidRPr="00DD5B9B">
        <w:rPr>
          <w:sz w:val="20"/>
          <w:szCs w:val="20"/>
        </w:rPr>
        <w:t xml:space="preserve"> pełną odpowiedzialność za e</w:t>
      </w:r>
      <w:r w:rsidRPr="00DD5B9B">
        <w:rPr>
          <w:sz w:val="20"/>
          <w:szCs w:val="20"/>
        </w:rPr>
        <w:t xml:space="preserve">tap </w:t>
      </w:r>
      <w:r w:rsidR="00941822" w:rsidRPr="00DD5B9B">
        <w:rPr>
          <w:sz w:val="20"/>
          <w:szCs w:val="20"/>
        </w:rPr>
        <w:t xml:space="preserve">pobrania </w:t>
      </w:r>
      <w:r w:rsidRPr="00DD5B9B">
        <w:rPr>
          <w:sz w:val="20"/>
          <w:szCs w:val="20"/>
        </w:rPr>
        <w:t>i transportu prób</w:t>
      </w:r>
      <w:r w:rsidR="00176096" w:rsidRPr="00DD5B9B">
        <w:rPr>
          <w:sz w:val="20"/>
          <w:szCs w:val="20"/>
        </w:rPr>
        <w:t>ek</w:t>
      </w:r>
      <w:r w:rsidRPr="00DD5B9B">
        <w:rPr>
          <w:sz w:val="20"/>
          <w:szCs w:val="20"/>
        </w:rPr>
        <w:t xml:space="preserve">  </w:t>
      </w:r>
    </w:p>
    <w:p w:rsidR="00856C97" w:rsidRPr="00DD5B9B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Zapoznał się z informacją dotyczącą przetwarzania danych osobowych, która stanowi załącznik do przedmiotowego zlecenia</w:t>
      </w:r>
    </w:p>
    <w:p w:rsidR="00A6254F" w:rsidRPr="00DD5B9B" w:rsidRDefault="00856C97" w:rsidP="009F692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Podane w/w dane są zgodne z prawdą </w:t>
      </w:r>
    </w:p>
    <w:p w:rsidR="00DD5B9B" w:rsidRPr="00DD5B9B" w:rsidRDefault="00DD5B9B" w:rsidP="00DD5B9B">
      <w:pPr>
        <w:jc w:val="both"/>
        <w:rPr>
          <w:sz w:val="20"/>
          <w:szCs w:val="20"/>
        </w:rPr>
      </w:pPr>
    </w:p>
    <w:p w:rsidR="00DD5B9B" w:rsidRDefault="00DD5B9B" w:rsidP="00DD5B9B">
      <w:pPr>
        <w:jc w:val="both"/>
        <w:rPr>
          <w:sz w:val="20"/>
          <w:szCs w:val="20"/>
        </w:rPr>
      </w:pPr>
    </w:p>
    <w:p w:rsidR="00DD5B9B" w:rsidRPr="00DD5B9B" w:rsidRDefault="00DD5B9B" w:rsidP="00DD5B9B">
      <w:pPr>
        <w:jc w:val="both"/>
        <w:rPr>
          <w:sz w:val="20"/>
          <w:szCs w:val="20"/>
        </w:rPr>
      </w:pPr>
    </w:p>
    <w:p w:rsidR="00A6254F" w:rsidRPr="00DD5B9B" w:rsidRDefault="007E52E9" w:rsidP="00A6254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</w:t>
      </w:r>
      <w:r w:rsidR="00A6254F" w:rsidRPr="00DD5B9B">
        <w:rPr>
          <w:sz w:val="16"/>
          <w:szCs w:val="16"/>
        </w:rPr>
        <w:t>…………………………………………………............................</w:t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>Data i podpis osoby</w:t>
      </w:r>
      <w:r w:rsidRPr="00DD5B9B">
        <w:rPr>
          <w:sz w:val="16"/>
          <w:szCs w:val="16"/>
        </w:rPr>
        <w:t xml:space="preserve"> </w:t>
      </w:r>
    </w:p>
    <w:p w:rsidR="00DD5B9B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 xml:space="preserve">przyjmującej próbkę/dokonującej przeglądu zlecenia </w:t>
      </w:r>
    </w:p>
    <w:p w:rsidR="00594F86" w:rsidRPr="00495839" w:rsidRDefault="00594F86" w:rsidP="00A6254F">
      <w:pPr>
        <w:spacing w:after="0"/>
        <w:rPr>
          <w:sz w:val="20"/>
        </w:rPr>
      </w:pPr>
    </w:p>
    <w:sectPr w:rsidR="00594F86" w:rsidRPr="00495839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B1" w:rsidRDefault="00AF40B1" w:rsidP="003F3144">
      <w:pPr>
        <w:spacing w:after="0" w:line="240" w:lineRule="auto"/>
      </w:pPr>
      <w:r>
        <w:separator/>
      </w:r>
    </w:p>
  </w:endnote>
  <w:endnote w:type="continuationSeparator" w:id="0">
    <w:p w:rsidR="00AF40B1" w:rsidRDefault="00AF40B1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>Wydanie 1 z 1</w:t>
    </w:r>
    <w:r>
      <w:rPr>
        <w:rFonts w:ascii="Times New Roman" w:hAnsi="Times New Roman" w:cs="Times New Roman"/>
        <w:sz w:val="20"/>
        <w:szCs w:val="20"/>
      </w:rPr>
      <w:t>5</w:t>
    </w:r>
    <w:r w:rsidR="004E2466">
      <w:rPr>
        <w:rFonts w:ascii="Times New Roman" w:hAnsi="Times New Roman" w:cs="Times New Roman"/>
        <w:sz w:val="20"/>
        <w:szCs w:val="20"/>
      </w:rPr>
      <w:t>.05.2019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055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055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B1" w:rsidRDefault="00AF40B1" w:rsidP="003F3144">
      <w:pPr>
        <w:spacing w:after="0" w:line="240" w:lineRule="auto"/>
      </w:pPr>
      <w:r>
        <w:separator/>
      </w:r>
    </w:p>
  </w:footnote>
  <w:footnote w:type="continuationSeparator" w:id="0">
    <w:p w:rsidR="00AF40B1" w:rsidRDefault="00AF40B1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3186"/>
    <w:rsid w:val="00045605"/>
    <w:rsid w:val="0007334A"/>
    <w:rsid w:val="000A12C5"/>
    <w:rsid w:val="000C475B"/>
    <w:rsid w:val="000D7263"/>
    <w:rsid w:val="001038D7"/>
    <w:rsid w:val="00106589"/>
    <w:rsid w:val="00124042"/>
    <w:rsid w:val="00176096"/>
    <w:rsid w:val="0019789A"/>
    <w:rsid w:val="001B3156"/>
    <w:rsid w:val="001B5DED"/>
    <w:rsid w:val="001B7DA8"/>
    <w:rsid w:val="001C4300"/>
    <w:rsid w:val="001F2B95"/>
    <w:rsid w:val="0023557D"/>
    <w:rsid w:val="00237824"/>
    <w:rsid w:val="00314E63"/>
    <w:rsid w:val="00351551"/>
    <w:rsid w:val="00364461"/>
    <w:rsid w:val="0039363F"/>
    <w:rsid w:val="003C6951"/>
    <w:rsid w:val="003F3144"/>
    <w:rsid w:val="00405A8B"/>
    <w:rsid w:val="00415C2E"/>
    <w:rsid w:val="0043164C"/>
    <w:rsid w:val="00442663"/>
    <w:rsid w:val="0045356F"/>
    <w:rsid w:val="0047335B"/>
    <w:rsid w:val="00477547"/>
    <w:rsid w:val="00495839"/>
    <w:rsid w:val="004B154C"/>
    <w:rsid w:val="004D24CE"/>
    <w:rsid w:val="004D4A97"/>
    <w:rsid w:val="004D68C1"/>
    <w:rsid w:val="004E2466"/>
    <w:rsid w:val="004F5C7B"/>
    <w:rsid w:val="00537D8F"/>
    <w:rsid w:val="00550DBA"/>
    <w:rsid w:val="00561B85"/>
    <w:rsid w:val="00582E92"/>
    <w:rsid w:val="00594F86"/>
    <w:rsid w:val="005974A8"/>
    <w:rsid w:val="00602AC8"/>
    <w:rsid w:val="00620D29"/>
    <w:rsid w:val="006210A4"/>
    <w:rsid w:val="00621687"/>
    <w:rsid w:val="00627051"/>
    <w:rsid w:val="006276C8"/>
    <w:rsid w:val="006645E5"/>
    <w:rsid w:val="006849B2"/>
    <w:rsid w:val="00691B55"/>
    <w:rsid w:val="00692507"/>
    <w:rsid w:val="006A5C5A"/>
    <w:rsid w:val="006D16E1"/>
    <w:rsid w:val="006E1001"/>
    <w:rsid w:val="00703E67"/>
    <w:rsid w:val="0071458D"/>
    <w:rsid w:val="007149CC"/>
    <w:rsid w:val="00716F01"/>
    <w:rsid w:val="00730DB3"/>
    <w:rsid w:val="00737F6E"/>
    <w:rsid w:val="00762129"/>
    <w:rsid w:val="007726F7"/>
    <w:rsid w:val="00796122"/>
    <w:rsid w:val="007A66B7"/>
    <w:rsid w:val="007C35BD"/>
    <w:rsid w:val="007C41AB"/>
    <w:rsid w:val="007E4C9B"/>
    <w:rsid w:val="007E52E9"/>
    <w:rsid w:val="00804714"/>
    <w:rsid w:val="00812ABC"/>
    <w:rsid w:val="00856C97"/>
    <w:rsid w:val="00865F5C"/>
    <w:rsid w:val="0087794E"/>
    <w:rsid w:val="00884F91"/>
    <w:rsid w:val="008E596C"/>
    <w:rsid w:val="008F0AEF"/>
    <w:rsid w:val="00900D41"/>
    <w:rsid w:val="00912D66"/>
    <w:rsid w:val="00927F48"/>
    <w:rsid w:val="00941822"/>
    <w:rsid w:val="00945498"/>
    <w:rsid w:val="0095116C"/>
    <w:rsid w:val="00957CCB"/>
    <w:rsid w:val="00973B5C"/>
    <w:rsid w:val="009D6289"/>
    <w:rsid w:val="009E2501"/>
    <w:rsid w:val="009E444D"/>
    <w:rsid w:val="009F6928"/>
    <w:rsid w:val="00A315F8"/>
    <w:rsid w:val="00A36955"/>
    <w:rsid w:val="00A437F0"/>
    <w:rsid w:val="00A618E5"/>
    <w:rsid w:val="00A6254F"/>
    <w:rsid w:val="00A86378"/>
    <w:rsid w:val="00AA1A07"/>
    <w:rsid w:val="00AC143A"/>
    <w:rsid w:val="00AD7465"/>
    <w:rsid w:val="00AF28A7"/>
    <w:rsid w:val="00AF40B1"/>
    <w:rsid w:val="00AF5624"/>
    <w:rsid w:val="00B2055E"/>
    <w:rsid w:val="00B353F5"/>
    <w:rsid w:val="00B515AA"/>
    <w:rsid w:val="00B610CD"/>
    <w:rsid w:val="00B63F29"/>
    <w:rsid w:val="00B76FDB"/>
    <w:rsid w:val="00BA467C"/>
    <w:rsid w:val="00BA7E15"/>
    <w:rsid w:val="00BF04D0"/>
    <w:rsid w:val="00C742AA"/>
    <w:rsid w:val="00C75CBA"/>
    <w:rsid w:val="00CA21A5"/>
    <w:rsid w:val="00CB71D7"/>
    <w:rsid w:val="00CD7D3C"/>
    <w:rsid w:val="00D00598"/>
    <w:rsid w:val="00D01255"/>
    <w:rsid w:val="00D16412"/>
    <w:rsid w:val="00D4023F"/>
    <w:rsid w:val="00D402C5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B59B0"/>
    <w:rsid w:val="00DD5B9B"/>
    <w:rsid w:val="00DE48BE"/>
    <w:rsid w:val="00DF01A0"/>
    <w:rsid w:val="00DF1FB2"/>
    <w:rsid w:val="00E172B7"/>
    <w:rsid w:val="00E227D3"/>
    <w:rsid w:val="00E336B2"/>
    <w:rsid w:val="00E442D9"/>
    <w:rsid w:val="00E74990"/>
    <w:rsid w:val="00E9120A"/>
    <w:rsid w:val="00EB055F"/>
    <w:rsid w:val="00EB772F"/>
    <w:rsid w:val="00ED514F"/>
    <w:rsid w:val="00EF6C61"/>
    <w:rsid w:val="00F009AA"/>
    <w:rsid w:val="00F05391"/>
    <w:rsid w:val="00F13182"/>
    <w:rsid w:val="00F13585"/>
    <w:rsid w:val="00F37AA7"/>
    <w:rsid w:val="00F628E0"/>
    <w:rsid w:val="00F64B4F"/>
    <w:rsid w:val="00F6593B"/>
    <w:rsid w:val="00F70FC5"/>
    <w:rsid w:val="00F728B2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D22D3-48C0-4F42-84FD-A8EEB90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A9E9-94D8-4534-9D66-1D1B0BEE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Marta Tytko</cp:lastModifiedBy>
  <cp:revision>6</cp:revision>
  <cp:lastPrinted>2019-05-31T09:48:00Z</cp:lastPrinted>
  <dcterms:created xsi:type="dcterms:W3CDTF">2019-05-31T07:42:00Z</dcterms:created>
  <dcterms:modified xsi:type="dcterms:W3CDTF">2019-05-31T09:48:00Z</dcterms:modified>
</cp:coreProperties>
</file>